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Wymagane dokumenty aplikacyjne winny być przez kandydata własnoręcznie podpisane i złożone osobiście w siedzibie Urzędu lub doręczone listownie w nieprzekraczalnym terminie </w:t>
      </w:r>
      <w:r w:rsidRPr="000F2425">
        <w:rPr>
          <w:rStyle w:val="Pogrubienie"/>
          <w:color w:val="000000" w:themeColor="text1"/>
        </w:rPr>
        <w:t xml:space="preserve">do dnia </w:t>
      </w:r>
      <w:r w:rsidR="00261B08">
        <w:rPr>
          <w:rStyle w:val="Pogrubienie"/>
          <w:color w:val="000000" w:themeColor="text1"/>
        </w:rPr>
        <w:t>15</w:t>
      </w:r>
      <w:r w:rsidRPr="000F2425">
        <w:rPr>
          <w:rStyle w:val="Pogrubienie"/>
          <w:color w:val="000000" w:themeColor="text1"/>
        </w:rPr>
        <w:t>.</w:t>
      </w:r>
      <w:r w:rsidR="00261B08">
        <w:rPr>
          <w:rStyle w:val="Pogrubienie"/>
          <w:color w:val="000000" w:themeColor="text1"/>
        </w:rPr>
        <w:t>07</w:t>
      </w:r>
      <w:r w:rsidRPr="000F2425">
        <w:rPr>
          <w:rStyle w:val="Pogrubienie"/>
          <w:color w:val="000000" w:themeColor="text1"/>
        </w:rPr>
        <w:t>.20</w:t>
      </w:r>
      <w:r w:rsidR="00261B08">
        <w:rPr>
          <w:rStyle w:val="Pogrubienie"/>
          <w:color w:val="000000" w:themeColor="text1"/>
        </w:rPr>
        <w:t>20</w:t>
      </w:r>
      <w:r w:rsidRPr="000F2425">
        <w:rPr>
          <w:rStyle w:val="Pogrubienie"/>
          <w:color w:val="000000" w:themeColor="text1"/>
        </w:rPr>
        <w:t xml:space="preserve"> r. do godz. 15.30</w:t>
      </w:r>
      <w:r w:rsidRPr="000F2425">
        <w:rPr>
          <w:color w:val="000000" w:themeColor="text1"/>
        </w:rPr>
        <w:t> na adres:</w:t>
      </w:r>
    </w:p>
    <w:p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987A1B">
        <w:rPr>
          <w:rStyle w:val="Pogrubienie"/>
          <w:color w:val="000000" w:themeColor="text1"/>
        </w:rPr>
        <w:t>robotnicze (maszynista SUW)</w:t>
      </w:r>
      <w:bookmarkStart w:id="0" w:name="_GoBack"/>
      <w:bookmarkEnd w:id="0"/>
      <w:r w:rsidRPr="000F2425">
        <w:rPr>
          <w:rStyle w:val="Pogrubienie"/>
          <w:color w:val="000000" w:themeColor="text1"/>
        </w:rPr>
        <w:t>”.</w:t>
      </w:r>
      <w:r w:rsidRPr="000F2425">
        <w:rPr>
          <w:color w:val="000000" w:themeColor="text1"/>
        </w:rPr>
        <w:t> </w:t>
      </w:r>
      <w:r w:rsidRPr="000F2425">
        <w:rPr>
          <w:color w:val="000000" w:themeColor="text1"/>
        </w:rPr>
        <w:br/>
        <w:t>Aplikacje, które wpłyną po wyżej określonym terminie (decyduje data wpływu do Sekretariatu) nie będą rozpatrywane.</w:t>
      </w:r>
    </w:p>
    <w:p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984C13">
        <w:rPr>
          <w:rStyle w:val="Pogrubienie"/>
          <w:color w:val="000000" w:themeColor="text1"/>
        </w:rPr>
        <w:t>1</w:t>
      </w:r>
      <w:r w:rsidR="00261B08">
        <w:rPr>
          <w:rStyle w:val="Pogrubienie"/>
          <w:color w:val="000000" w:themeColor="text1"/>
        </w:rPr>
        <w:t>6</w:t>
      </w:r>
      <w:r w:rsidRPr="000F7A9D">
        <w:rPr>
          <w:rStyle w:val="Pogrubienie"/>
          <w:color w:val="000000" w:themeColor="text1"/>
        </w:rPr>
        <w:t>.</w:t>
      </w:r>
      <w:r w:rsidR="00261B08">
        <w:rPr>
          <w:rStyle w:val="Pogrubienie"/>
          <w:color w:val="000000" w:themeColor="text1"/>
        </w:rPr>
        <w:t>07</w:t>
      </w:r>
      <w:r w:rsidRPr="000F7A9D">
        <w:rPr>
          <w:rStyle w:val="Pogrubienie"/>
          <w:color w:val="000000" w:themeColor="text1"/>
        </w:rPr>
        <w:t>.20</w:t>
      </w:r>
      <w:r w:rsidR="00261B08">
        <w:rPr>
          <w:rStyle w:val="Pogrubienie"/>
          <w:color w:val="000000" w:themeColor="text1"/>
        </w:rPr>
        <w:t>20</w:t>
      </w:r>
      <w:r w:rsidRPr="000F7A9D">
        <w:rPr>
          <w:rStyle w:val="Pogrubienie"/>
          <w:color w:val="000000" w:themeColor="text1"/>
        </w:rPr>
        <w:t xml:space="preserve"> r. o godz. 10.</w:t>
      </w:r>
      <w:r w:rsidR="00B32F18" w:rsidRPr="000F7A9D">
        <w:rPr>
          <w:rStyle w:val="Pogrubienie"/>
          <w:color w:val="000000" w:themeColor="text1"/>
        </w:rPr>
        <w:t>0</w:t>
      </w:r>
      <w:r w:rsidRPr="000F7A9D">
        <w:rPr>
          <w:rStyle w:val="Pogrubienie"/>
          <w:color w:val="000000" w:themeColor="text1"/>
        </w:rPr>
        <w:t>0.</w:t>
      </w:r>
    </w:p>
    <w:p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rsidR="00BD1CC5" w:rsidRPr="00F72BDF" w:rsidRDefault="00BD1CC5" w:rsidP="00BD1CC5">
      <w:pPr>
        <w:jc w:val="both"/>
      </w:pPr>
      <w:r w:rsidRPr="00F72BDF">
        <w:t xml:space="preserve">Ze Spółką można się skontaktować :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rsidR="00BD1CC5" w:rsidRPr="00F72BDF" w:rsidRDefault="00BD1CC5" w:rsidP="00BD1CC5">
      <w:pPr>
        <w:pStyle w:val="Akapitzlist"/>
        <w:ind w:left="0"/>
        <w:jc w:val="both"/>
        <w:rPr>
          <w:rFonts w:ascii="Times New Roman" w:hAnsi="Times New Roman"/>
        </w:rPr>
      </w:pPr>
    </w:p>
    <w:p w:rsidR="000F2425" w:rsidRDefault="000F2425" w:rsidP="00BD1CC5">
      <w:pPr>
        <w:pStyle w:val="Akapitzlist"/>
        <w:ind w:hanging="720"/>
        <w:jc w:val="both"/>
        <w:rPr>
          <w:rFonts w:ascii="Times New Roman" w:hAnsi="Times New Roman"/>
          <w:b/>
        </w:rPr>
      </w:pPr>
    </w:p>
    <w:p w:rsidR="000F2425" w:rsidRDefault="000F2425" w:rsidP="00BD1CC5">
      <w:pPr>
        <w:pStyle w:val="Akapitzlist"/>
        <w:ind w:hanging="720"/>
        <w:jc w:val="both"/>
        <w:rPr>
          <w:rFonts w:ascii="Times New Roman" w:hAnsi="Times New Roman"/>
          <w:b/>
        </w:rPr>
      </w:pPr>
    </w:p>
    <w:p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rsidR="00BD1CC5" w:rsidRPr="00954E43" w:rsidRDefault="00BD1CC5" w:rsidP="00BD1CC5">
      <w:pPr>
        <w:pStyle w:val="Akapitzlist"/>
        <w:ind w:left="0"/>
        <w:jc w:val="both"/>
        <w:rPr>
          <w:rFonts w:ascii="Times New Roman" w:hAnsi="Times New Roman"/>
          <w:b/>
          <w:u w:val="single"/>
        </w:rPr>
      </w:pPr>
      <w:r w:rsidRPr="00F72BDF">
        <w:rPr>
          <w:rFonts w:ascii="Times New Roman" w:hAnsi="Times New Roman"/>
        </w:rPr>
        <w:t xml:space="preserve">Została ustanowiona  osoba odpowiedzialna za ochronę danych osobowych tj. inspektor ochrony danych, z którym można się skontaktować pod adresem e-mail : </w:t>
      </w:r>
      <w:r w:rsidRPr="00954E43">
        <w:rPr>
          <w:rFonts w:ascii="Times New Roman" w:hAnsi="Times New Roman"/>
          <w:b/>
          <w:u w:val="single"/>
        </w:rPr>
        <w:t>marcinka@radzymin.host-exchange.eu</w:t>
      </w:r>
    </w:p>
    <w:p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r>
      <w:r w:rsidRPr="007F505F">
        <w:rPr>
          <w:color w:val="000000" w:themeColor="text1"/>
        </w:rPr>
        <w:lastRenderedPageBreak/>
        <w:t>Osoby, które nie spełniły niezbędnych wymagań formalnych i nie zakwalifikowały się do 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rsidR="00261B08"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w:t>
      </w:r>
      <w:r w:rsidR="00261B08">
        <w:rPr>
          <w:color w:val="000000" w:themeColor="text1"/>
        </w:rPr>
        <w:t>.</w:t>
      </w:r>
    </w:p>
    <w:p w:rsidR="006C1409" w:rsidRPr="007F505F"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7F505F">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ECE"/>
    <w:rsid w:val="000538A5"/>
    <w:rsid w:val="000F2425"/>
    <w:rsid w:val="000F7A9D"/>
    <w:rsid w:val="001B5937"/>
    <w:rsid w:val="00261B08"/>
    <w:rsid w:val="00272E41"/>
    <w:rsid w:val="006C1409"/>
    <w:rsid w:val="007D5EBC"/>
    <w:rsid w:val="007F505F"/>
    <w:rsid w:val="008101E4"/>
    <w:rsid w:val="00843CCA"/>
    <w:rsid w:val="009734DF"/>
    <w:rsid w:val="00984C13"/>
    <w:rsid w:val="00987A1B"/>
    <w:rsid w:val="009A62FD"/>
    <w:rsid w:val="00AC4E1C"/>
    <w:rsid w:val="00B32F18"/>
    <w:rsid w:val="00BD1CC5"/>
    <w:rsid w:val="00D82ECE"/>
    <w:rsid w:val="00E76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semiHidden/>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5" Type="http://schemas.openxmlformats.org/officeDocument/2006/relationships/hyperlink" Target="mailto:wodociagi@pwikradzym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2</cp:revision>
  <cp:lastPrinted>2020-06-12T09:29:00Z</cp:lastPrinted>
  <dcterms:created xsi:type="dcterms:W3CDTF">2020-06-12T10:07:00Z</dcterms:created>
  <dcterms:modified xsi:type="dcterms:W3CDTF">2020-06-12T10:07:00Z</dcterms:modified>
</cp:coreProperties>
</file>